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BF" w:rsidRPr="0059261B" w:rsidRDefault="008019BF" w:rsidP="00D43968">
      <w:pPr>
        <w:spacing w:before="120" w:after="120" w:line="360" w:lineRule="auto"/>
        <w:ind w:left="708" w:right="454" w:firstLine="708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К</w:t>
      </w:r>
      <w:r w:rsidRPr="0059261B">
        <w:rPr>
          <w:rFonts w:ascii="Times New Roman" w:hAnsi="Times New Roman" w:cs="Times New Roman"/>
          <w:b/>
          <w:i/>
          <w:sz w:val="36"/>
          <w:szCs w:val="36"/>
          <w:u w:val="single"/>
        </w:rPr>
        <w:t>опилка</w:t>
      </w:r>
      <w:bookmarkStart w:id="0" w:name="_GoBack"/>
      <w:bookmarkEnd w:id="0"/>
    </w:p>
    <w:p w:rsidR="008019BF" w:rsidRPr="000D6036" w:rsidRDefault="008019BF" w:rsidP="008019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</w:r>
      <w:r w:rsidRPr="000D6036">
        <w:rPr>
          <w:rFonts w:ascii="Times New Roman" w:hAnsi="Times New Roman" w:cs="Times New Roman"/>
          <w:b/>
          <w:i/>
          <w:sz w:val="28"/>
          <w:szCs w:val="28"/>
        </w:rPr>
        <w:t>окружающая действительность: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времена года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природные явления</w:t>
      </w:r>
    </w:p>
    <w:p w:rsidR="008019BF" w:rsidRPr="000D6036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  <w:t>домашние животные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растения (деревья, овощи, фрукты, ягоды)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предметный мир: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транспорт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D6036">
        <w:rPr>
          <w:rFonts w:ascii="Times New Roman" w:hAnsi="Times New Roman" w:cs="Times New Roman"/>
          <w:b/>
          <w:i/>
          <w:sz w:val="28"/>
          <w:szCs w:val="28"/>
        </w:rPr>
        <w:t>явления общественной жизни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улица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Россия -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наща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Родина</w:t>
      </w: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Профессии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5C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2D940A" wp14:editId="149541F7">
            <wp:extent cx="2152650" cy="1895475"/>
            <wp:effectExtent l="19050" t="0" r="0" b="0"/>
            <wp:docPr id="10" name="Рисунок 10" descr="работа с прищ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бота с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C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105DA6" wp14:editId="37E576A2">
            <wp:extent cx="2162175" cy="1895475"/>
            <wp:effectExtent l="19050" t="0" r="9525" b="0"/>
            <wp:docPr id="11" name="Рисунок 11" descr="работа с прищ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бота с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D6036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представлений: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количество и счет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величина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форма</w:t>
      </w:r>
    </w:p>
    <w:p w:rsidR="008019BF" w:rsidRPr="000D6036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  <w:t>ориентировка в пространстве</w:t>
      </w: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ориентировка во времени</w:t>
      </w: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5C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04E9B5" wp14:editId="4C86C22F">
            <wp:extent cx="2038350" cy="1438275"/>
            <wp:effectExtent l="19050" t="0" r="0" b="0"/>
            <wp:docPr id="8" name="Рисунок 8" descr="Работа с фланелеграф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бота с фланелеграф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C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D4619C" wp14:editId="36B18406">
            <wp:extent cx="2143125" cy="1438275"/>
            <wp:effectExtent l="19050" t="0" r="9525" b="0"/>
            <wp:docPr id="9" name="Рисунок 9" descr="Работа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бота с песк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D6036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познавательных психических процессов: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внимание</w:t>
      </w:r>
    </w:p>
    <w:p w:rsidR="008019BF" w:rsidRPr="000D6036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  <w:t>память</w:t>
      </w:r>
    </w:p>
    <w:p w:rsidR="008019BF" w:rsidRPr="000D6036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  <w:t>мышление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восприятие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развитие речи:</w:t>
      </w:r>
    </w:p>
    <w:p w:rsidR="008019BF" w:rsidRPr="000D6036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  <w:t>артикуляционная гимнастика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звуковая культура речи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грамматический строй речи</w:t>
      </w:r>
    </w:p>
    <w:p w:rsidR="008019BF" w:rsidRPr="000D6036" w:rsidRDefault="008019BF" w:rsidP="008019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развитие словаря</w:t>
      </w:r>
    </w:p>
    <w:p w:rsidR="008019BF" w:rsidRPr="000D6036" w:rsidRDefault="008019BF" w:rsidP="0080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9BF" w:rsidRPr="000D6036" w:rsidRDefault="008019BF" w:rsidP="0080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9BF" w:rsidRPr="000D6036" w:rsidRDefault="008019BF" w:rsidP="0080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C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22B8AA" wp14:editId="76132D78">
            <wp:extent cx="3067050" cy="2295525"/>
            <wp:effectExtent l="19050" t="0" r="0" b="0"/>
            <wp:docPr id="3" name="Рисунок 5" descr="Кабинет дефект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бинет дефектоло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C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C43B05" wp14:editId="7B191457">
            <wp:extent cx="3057525" cy="2295525"/>
            <wp:effectExtent l="19050" t="0" r="9525" b="0"/>
            <wp:docPr id="7" name="Рисунок 6" descr="Кабинет дефект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бинет дефектолог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C2E5288" wp14:editId="6820E7DF">
            <wp:extent cx="3150000" cy="2332800"/>
            <wp:effectExtent l="0" t="0" r="0" b="0"/>
            <wp:docPr id="2" name="Рисунок 2" descr="C:\Users\Наташа\Desktop\P80116-10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P80116-1056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6C4641" wp14:editId="41D00933">
            <wp:extent cx="2970000" cy="2199600"/>
            <wp:effectExtent l="0" t="0" r="0" b="0"/>
            <wp:docPr id="12" name="Рисунок 12" descr="C:\Users\Наташа\Desktop\P80116-10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P80116-1037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21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FDBE58" wp14:editId="757C277B">
            <wp:extent cx="2898000" cy="2145600"/>
            <wp:effectExtent l="0" t="0" r="0" b="0"/>
            <wp:docPr id="14" name="Рисунок 14" descr="C:\Users\Наташа\Desktop\P80116-10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P80116-1034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21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D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703A101" wp14:editId="21447F01">
            <wp:extent cx="2862000" cy="2120400"/>
            <wp:effectExtent l="0" t="0" r="0" b="0"/>
            <wp:docPr id="15" name="Рисунок 15" descr="C:\Users\Наташа\Desktop\P80116-10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P80116-1054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21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BF" w:rsidRDefault="008019BF" w:rsidP="008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17C" w:rsidRDefault="00BE117C"/>
    <w:sectPr w:rsidR="00BE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B4"/>
    <w:rsid w:val="008019BF"/>
    <w:rsid w:val="009C28B4"/>
    <w:rsid w:val="00BE117C"/>
    <w:rsid w:val="00D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E6ACE-34DB-44F6-BC47-BACDB81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dcterms:created xsi:type="dcterms:W3CDTF">2001-12-31T22:39:00Z</dcterms:created>
  <dcterms:modified xsi:type="dcterms:W3CDTF">2018-01-25T07:11:00Z</dcterms:modified>
</cp:coreProperties>
</file>